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AECC" w14:textId="3333AC96" w:rsidR="00DA7650" w:rsidRDefault="00DA7650" w:rsidP="00DA765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Molholm Elementary </w:t>
      </w:r>
    </w:p>
    <w:p w14:paraId="6070C098" w14:textId="5A7A5270" w:rsidR="00DA7650" w:rsidRPr="00DA7650" w:rsidRDefault="00DA7650" w:rsidP="00DA765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Lista de útiles escolares de 2020-21</w:t>
      </w:r>
    </w:p>
    <w:p w14:paraId="2F1A1736" w14:textId="77777777" w:rsidR="00DA7650" w:rsidRDefault="00DA7650" w:rsidP="006B33F7">
      <w:pPr>
        <w:spacing w:after="0"/>
        <w:rPr>
          <w:b/>
          <w:bCs/>
          <w:u w:val="single"/>
        </w:rPr>
      </w:pPr>
    </w:p>
    <w:p w14:paraId="332F534B" w14:textId="1F7D906B" w:rsidR="00C23934" w:rsidRPr="006B33F7" w:rsidRDefault="00B10813" w:rsidP="006B33F7">
      <w:pPr>
        <w:spacing w:after="0"/>
        <w:rPr>
          <w:b/>
          <w:bCs/>
          <w:u w:val="single"/>
        </w:rPr>
      </w:pPr>
      <w:r>
        <w:rPr>
          <w:b/>
          <w:u w:val="single"/>
        </w:rPr>
        <w:t>Kínder</w:t>
      </w:r>
    </w:p>
    <w:p w14:paraId="7BAAE808" w14:textId="38383BF3" w:rsidR="00B10813" w:rsidRDefault="00B10813" w:rsidP="00B10813">
      <w:pPr>
        <w:spacing w:after="0"/>
      </w:pPr>
      <w:r>
        <w:t>2 – Barras de pegamento</w:t>
      </w:r>
    </w:p>
    <w:p w14:paraId="4D0F5E2D" w14:textId="58BA4BD6" w:rsidR="00B10813" w:rsidRDefault="00B10813" w:rsidP="00B10813">
      <w:pPr>
        <w:spacing w:after="0"/>
      </w:pPr>
      <w:r>
        <w:t xml:space="preserve">1 – Docena de </w:t>
      </w:r>
      <w:r w:rsidR="00D96BD2">
        <w:t>lápices</w:t>
      </w:r>
      <w:r>
        <w:t xml:space="preserve"> amarillos #2</w:t>
      </w:r>
    </w:p>
    <w:p w14:paraId="726A614B" w14:textId="29D748FD" w:rsidR="00B10813" w:rsidRDefault="00B10813" w:rsidP="00B10813">
      <w:pPr>
        <w:spacing w:after="0"/>
      </w:pPr>
      <w:r>
        <w:t>2 - Cajas de 24 crayones marca Crayola</w:t>
      </w:r>
    </w:p>
    <w:p w14:paraId="794E515C" w14:textId="3001B5ED" w:rsidR="00B10813" w:rsidRPr="00B10813" w:rsidRDefault="00B10813" w:rsidP="00B10813">
      <w:pPr>
        <w:spacing w:after="0"/>
      </w:pPr>
      <w:r>
        <w:t xml:space="preserve">2 – Cajas marcadores lavables marca </w:t>
      </w:r>
      <w:r>
        <w:rPr>
          <w:b/>
          <w:u w:val="single"/>
        </w:rPr>
        <w:t>Crayola</w:t>
      </w:r>
      <w:r>
        <w:t xml:space="preserve"> de punta ancha </w:t>
      </w:r>
      <w:r>
        <w:rPr>
          <w:b/>
          <w:bCs/>
        </w:rPr>
        <w:t>solamente</w:t>
      </w:r>
    </w:p>
    <w:p w14:paraId="617A4C4F" w14:textId="19EB6FF7" w:rsidR="00B10813" w:rsidRDefault="00B10813" w:rsidP="00B10813">
      <w:pPr>
        <w:spacing w:after="0"/>
      </w:pPr>
      <w:r>
        <w:t xml:space="preserve">4 - Cajas grandes de </w:t>
      </w:r>
      <w:proofErr w:type="spellStart"/>
      <w:r>
        <w:t>Kleenex</w:t>
      </w:r>
      <w:proofErr w:type="spellEnd"/>
    </w:p>
    <w:p w14:paraId="055831DC" w14:textId="79143A31" w:rsidR="00B10813" w:rsidRDefault="00B10813" w:rsidP="00B10813">
      <w:pPr>
        <w:spacing w:after="0"/>
      </w:pPr>
      <w:r>
        <w:t xml:space="preserve">1 – Cuaderno de composición </w:t>
      </w:r>
    </w:p>
    <w:p w14:paraId="33175F67" w14:textId="6DA7AB3D" w:rsidR="00B10813" w:rsidRDefault="00B10813" w:rsidP="00B10813">
      <w:pPr>
        <w:spacing w:after="0"/>
      </w:pPr>
      <w:r>
        <w:t xml:space="preserve">1 – Botella de gel </w:t>
      </w:r>
      <w:proofErr w:type="spellStart"/>
      <w:r>
        <w:t>antibacterial</w:t>
      </w:r>
      <w:proofErr w:type="spellEnd"/>
      <w:r>
        <w:t xml:space="preserve"> para manos (si hay disponible)</w:t>
      </w:r>
    </w:p>
    <w:p w14:paraId="54613A98" w14:textId="599E69AF" w:rsidR="00B10813" w:rsidRDefault="00B10813" w:rsidP="00B10813">
      <w:pPr>
        <w:spacing w:after="0"/>
      </w:pPr>
      <w:r>
        <w:t>2 – Envases grandes de toallitas desinfectantes (si hay disponible)</w:t>
      </w:r>
    </w:p>
    <w:p w14:paraId="1568F85E" w14:textId="67B8B9AE" w:rsidR="00B10813" w:rsidRDefault="00B10813" w:rsidP="00B10813">
      <w:pPr>
        <w:spacing w:after="0"/>
      </w:pPr>
      <w:r>
        <w:t xml:space="preserve">1 – Juego de auriculares, </w:t>
      </w:r>
      <w:r>
        <w:rPr>
          <w:b/>
        </w:rPr>
        <w:t xml:space="preserve">no audífonos intrauriculares </w:t>
      </w:r>
      <w:r>
        <w:t>Para uso escolar</w:t>
      </w:r>
    </w:p>
    <w:p w14:paraId="34B83861" w14:textId="04611070" w:rsidR="00B10813" w:rsidRDefault="00B10813" w:rsidP="00B10813">
      <w:pPr>
        <w:spacing w:after="0"/>
      </w:pPr>
      <w:r>
        <w:t xml:space="preserve">1 – Cargador de iPad  </w:t>
      </w:r>
    </w:p>
    <w:p w14:paraId="1AC040ED" w14:textId="25A28CE2" w:rsidR="00B10813" w:rsidRDefault="00B10813" w:rsidP="00B10813">
      <w:pPr>
        <w:spacing w:after="0"/>
      </w:pPr>
      <w:r>
        <w:t>2 – Cajas de curitas</w:t>
      </w:r>
    </w:p>
    <w:p w14:paraId="680381BB" w14:textId="64EBA8C0" w:rsidR="00B10813" w:rsidRDefault="00B10813" w:rsidP="00B10813">
      <w:pPr>
        <w:spacing w:after="0"/>
      </w:pPr>
      <w:r>
        <w:t xml:space="preserve">1 – Caja de bolsas </w:t>
      </w:r>
      <w:proofErr w:type="spellStart"/>
      <w:r>
        <w:t>Ziplock</w:t>
      </w:r>
      <w:proofErr w:type="spellEnd"/>
      <w:r>
        <w:t xml:space="preserve"> tamaño sándwich</w:t>
      </w:r>
    </w:p>
    <w:p w14:paraId="3FB5A950" w14:textId="2ABD18C9" w:rsidR="006B33F7" w:rsidRDefault="006B33F7" w:rsidP="00B10813">
      <w:pPr>
        <w:spacing w:after="0"/>
      </w:pPr>
      <w:r>
        <w:t>1 – Caja para guardar lápices o útiles</w:t>
      </w:r>
    </w:p>
    <w:p w14:paraId="319A9738" w14:textId="4EE2776B" w:rsidR="00B10813" w:rsidRPr="00DA7650" w:rsidRDefault="00B10813" w:rsidP="00B10813">
      <w:pPr>
        <w:spacing w:after="0"/>
        <w:rPr>
          <w:b/>
          <w:bCs/>
          <w:i/>
          <w:iCs/>
        </w:rPr>
      </w:pPr>
      <w:r>
        <w:rPr>
          <w:b/>
          <w:i/>
        </w:rPr>
        <w:t>*Cada niño/a deberá tener una mochila resistente para llevar útiles entre la escuela y la casa</w:t>
      </w:r>
    </w:p>
    <w:p w14:paraId="610C3516" w14:textId="2C5D7871" w:rsidR="00B10813" w:rsidRDefault="00B10813" w:rsidP="00B10813">
      <w:pPr>
        <w:spacing w:after="0"/>
      </w:pPr>
    </w:p>
    <w:p w14:paraId="18E24CA9" w14:textId="26970038" w:rsidR="00B10813" w:rsidRPr="006B33F7" w:rsidRDefault="00B10813" w:rsidP="00B10813">
      <w:pPr>
        <w:spacing w:after="0"/>
        <w:rPr>
          <w:b/>
          <w:bCs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  <w:vertAlign w:val="superscript"/>
        </w:rPr>
        <w:t>er</w:t>
      </w:r>
      <w:r>
        <w:rPr>
          <w:b/>
          <w:u w:val="single"/>
        </w:rPr>
        <w:t>/2</w:t>
      </w:r>
      <w:r>
        <w:rPr>
          <w:b/>
          <w:u w:val="single"/>
          <w:vertAlign w:val="superscript"/>
        </w:rPr>
        <w:t>do</w:t>
      </w:r>
      <w:r>
        <w:rPr>
          <w:b/>
          <w:u w:val="single"/>
        </w:rPr>
        <w:t xml:space="preserve"> grado</w:t>
      </w:r>
    </w:p>
    <w:p w14:paraId="09F02157" w14:textId="6B65FE8E" w:rsidR="00B10813" w:rsidRDefault="006B33F7" w:rsidP="00B10813">
      <w:pPr>
        <w:spacing w:after="0"/>
      </w:pPr>
      <w:r>
        <w:t>4 – Barras de pegamento</w:t>
      </w:r>
    </w:p>
    <w:p w14:paraId="42E37690" w14:textId="516CE019" w:rsidR="006B33F7" w:rsidRDefault="006B33F7" w:rsidP="00B10813">
      <w:pPr>
        <w:spacing w:after="0"/>
      </w:pPr>
      <w:r>
        <w:t xml:space="preserve">4 – Docenas de </w:t>
      </w:r>
      <w:r w:rsidR="00D96BD2">
        <w:t>lápices</w:t>
      </w:r>
      <w:r>
        <w:t xml:space="preserve"> amarillos #2</w:t>
      </w:r>
    </w:p>
    <w:p w14:paraId="3E2ABC7A" w14:textId="4317E84D" w:rsidR="006B33F7" w:rsidRDefault="006B33F7" w:rsidP="00B10813">
      <w:pPr>
        <w:spacing w:after="0"/>
      </w:pPr>
      <w:r>
        <w:t>2 - Cajas de 24 crayones marca Crayola</w:t>
      </w:r>
    </w:p>
    <w:p w14:paraId="0737BC60" w14:textId="2A6F1576" w:rsidR="006B33F7" w:rsidRDefault="006B33F7" w:rsidP="00B10813">
      <w:pPr>
        <w:spacing w:after="0"/>
      </w:pPr>
      <w:r>
        <w:t>1 – Par de tijeras para niños</w:t>
      </w:r>
    </w:p>
    <w:p w14:paraId="02972A9C" w14:textId="79204AA0" w:rsidR="006B33F7" w:rsidRDefault="006B33F7" w:rsidP="00B10813">
      <w:pPr>
        <w:spacing w:after="0"/>
      </w:pPr>
      <w:r>
        <w:t>5 – Cuadernos de espiral de 70 páginas, renglón ancho (rojo, amarillo, azul, verde, anaranjado)</w:t>
      </w:r>
    </w:p>
    <w:p w14:paraId="66DBE458" w14:textId="336CA446" w:rsidR="006B33F7" w:rsidRDefault="006B33F7" w:rsidP="00B10813">
      <w:pPr>
        <w:spacing w:after="0"/>
      </w:pPr>
      <w:r>
        <w:t>3 – Cuadernos de composición con renglón ancho</w:t>
      </w:r>
    </w:p>
    <w:p w14:paraId="69E6CF51" w14:textId="0424A5B5" w:rsidR="006B33F7" w:rsidRDefault="006B33F7" w:rsidP="00B10813">
      <w:pPr>
        <w:spacing w:after="0"/>
      </w:pPr>
      <w:r>
        <w:t xml:space="preserve">3 – Cajas de pañuelos </w:t>
      </w:r>
      <w:proofErr w:type="spellStart"/>
      <w:r>
        <w:t>Kleenex</w:t>
      </w:r>
      <w:proofErr w:type="spellEnd"/>
    </w:p>
    <w:p w14:paraId="3F8D579D" w14:textId="3CAFFBB2" w:rsidR="006B33F7" w:rsidRDefault="006B33F7" w:rsidP="00B10813">
      <w:pPr>
        <w:spacing w:after="0"/>
      </w:pPr>
      <w:r>
        <w:t>2 – Cajas de curitas</w:t>
      </w:r>
    </w:p>
    <w:p w14:paraId="4657BF18" w14:textId="2DAD60BB" w:rsidR="006B33F7" w:rsidRDefault="006B33F7" w:rsidP="00B10813">
      <w:pPr>
        <w:spacing w:after="0"/>
      </w:pPr>
      <w:r>
        <w:t xml:space="preserve">1 – Caja de bolsas </w:t>
      </w:r>
      <w:proofErr w:type="spellStart"/>
      <w:r>
        <w:t>Ziplocks</w:t>
      </w:r>
      <w:proofErr w:type="spellEnd"/>
      <w:r>
        <w:t xml:space="preserve"> de galón</w:t>
      </w:r>
    </w:p>
    <w:p w14:paraId="1FEB6F78" w14:textId="77777777" w:rsidR="006B33F7" w:rsidRDefault="006B33F7" w:rsidP="006B33F7">
      <w:pPr>
        <w:spacing w:after="0"/>
      </w:pPr>
      <w:r>
        <w:t xml:space="preserve">1 – Botella de gel </w:t>
      </w:r>
      <w:proofErr w:type="spellStart"/>
      <w:r>
        <w:t>antibacterial</w:t>
      </w:r>
      <w:proofErr w:type="spellEnd"/>
      <w:r>
        <w:t xml:space="preserve"> para manos (si hay disponible)</w:t>
      </w:r>
    </w:p>
    <w:p w14:paraId="2620097D" w14:textId="77777777" w:rsidR="006B33F7" w:rsidRDefault="006B33F7" w:rsidP="006B33F7">
      <w:pPr>
        <w:spacing w:after="0"/>
      </w:pPr>
      <w:r>
        <w:t>2 – Envases grandes de toallitas desinfectantes (si hay disponible)</w:t>
      </w:r>
    </w:p>
    <w:p w14:paraId="3618D169" w14:textId="77777777" w:rsidR="006B33F7" w:rsidRDefault="006B33F7" w:rsidP="006B33F7">
      <w:pPr>
        <w:spacing w:after="0"/>
      </w:pPr>
      <w:r>
        <w:t xml:space="preserve">1 – Juego de auriculares, </w:t>
      </w:r>
      <w:r>
        <w:rPr>
          <w:b/>
        </w:rPr>
        <w:t xml:space="preserve">no audífonos intrauriculares </w:t>
      </w:r>
      <w:r>
        <w:t>Para uso escolar</w:t>
      </w:r>
    </w:p>
    <w:p w14:paraId="6F64A3E6" w14:textId="69C45A06" w:rsidR="006B33F7" w:rsidRDefault="006B33F7" w:rsidP="006B33F7">
      <w:pPr>
        <w:spacing w:after="0"/>
      </w:pPr>
      <w:r>
        <w:t>1 – Cargador de iPad</w:t>
      </w:r>
    </w:p>
    <w:p w14:paraId="2CBE8700" w14:textId="72C761FE" w:rsidR="006B33F7" w:rsidRDefault="006B33F7" w:rsidP="006B33F7">
      <w:pPr>
        <w:spacing w:after="0"/>
      </w:pPr>
      <w:r>
        <w:t>1 -  Botella de jabón líquido para manos</w:t>
      </w:r>
    </w:p>
    <w:p w14:paraId="5CA7E3FA" w14:textId="77777777" w:rsidR="00C54E72" w:rsidRDefault="00C54E72" w:rsidP="00C54E72">
      <w:pPr>
        <w:spacing w:after="0"/>
      </w:pPr>
      <w:r>
        <w:t>1 – Caja para guardar lápices o útiles</w:t>
      </w:r>
    </w:p>
    <w:p w14:paraId="78205575" w14:textId="77777777" w:rsidR="006B33F7" w:rsidRPr="00DA7650" w:rsidRDefault="006B33F7" w:rsidP="006B33F7">
      <w:pPr>
        <w:spacing w:after="0"/>
        <w:rPr>
          <w:b/>
          <w:bCs/>
          <w:i/>
          <w:iCs/>
        </w:rPr>
      </w:pPr>
      <w:r>
        <w:rPr>
          <w:b/>
          <w:i/>
        </w:rPr>
        <w:t>*Cada niño/a deberá tener una mochila resistente para llevar útiles entre la escuela y la casa</w:t>
      </w:r>
    </w:p>
    <w:p w14:paraId="09EC5501" w14:textId="77777777" w:rsidR="006B33F7" w:rsidRDefault="006B33F7" w:rsidP="006B33F7">
      <w:pPr>
        <w:spacing w:after="0"/>
      </w:pPr>
    </w:p>
    <w:p w14:paraId="0BE27F68" w14:textId="77777777" w:rsidR="00DA7650" w:rsidRDefault="00DA7650" w:rsidP="00B10813">
      <w:pPr>
        <w:spacing w:after="0"/>
      </w:pPr>
    </w:p>
    <w:p w14:paraId="77417553" w14:textId="77777777" w:rsidR="00DA7650" w:rsidRDefault="00DA7650" w:rsidP="00B10813">
      <w:pPr>
        <w:spacing w:after="0"/>
      </w:pPr>
    </w:p>
    <w:p w14:paraId="77A7854B" w14:textId="77777777" w:rsidR="00DA7650" w:rsidRDefault="00DA7650" w:rsidP="00B10813">
      <w:pPr>
        <w:spacing w:after="0"/>
      </w:pPr>
    </w:p>
    <w:p w14:paraId="63FDE2C4" w14:textId="77777777" w:rsidR="00DA7650" w:rsidRDefault="00DA7650" w:rsidP="00B10813">
      <w:pPr>
        <w:spacing w:after="0"/>
      </w:pPr>
    </w:p>
    <w:p w14:paraId="4F700EA2" w14:textId="77777777" w:rsidR="00DA7650" w:rsidRDefault="00DA7650" w:rsidP="00B10813">
      <w:pPr>
        <w:spacing w:after="0"/>
      </w:pPr>
    </w:p>
    <w:p w14:paraId="03CC4BF6" w14:textId="77777777" w:rsidR="00DA7650" w:rsidRDefault="00DA7650" w:rsidP="00B10813">
      <w:pPr>
        <w:spacing w:after="0"/>
      </w:pPr>
    </w:p>
    <w:p w14:paraId="1CC45297" w14:textId="77777777" w:rsidR="00DA7650" w:rsidRDefault="00DA7650" w:rsidP="00B10813">
      <w:pPr>
        <w:spacing w:after="0"/>
      </w:pPr>
    </w:p>
    <w:p w14:paraId="52F3EAD7" w14:textId="77777777" w:rsidR="00DA7650" w:rsidRDefault="00DA7650" w:rsidP="00DA765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lastRenderedPageBreak/>
        <w:t xml:space="preserve">Molholm Elementary </w:t>
      </w:r>
    </w:p>
    <w:p w14:paraId="6B7424C5" w14:textId="72852506" w:rsidR="00DA7650" w:rsidRDefault="00DA7650" w:rsidP="00DA7650">
      <w:pPr>
        <w:spacing w:after="0"/>
        <w:jc w:val="center"/>
      </w:pPr>
      <w:r>
        <w:rPr>
          <w:b/>
          <w:sz w:val="28"/>
          <w:u w:val="single"/>
        </w:rPr>
        <w:t>Lista de útiles escolares de 2020-21</w:t>
      </w:r>
    </w:p>
    <w:p w14:paraId="41727413" w14:textId="77777777" w:rsidR="00DA7650" w:rsidRDefault="00DA7650" w:rsidP="00B10813">
      <w:pPr>
        <w:spacing w:after="0"/>
      </w:pPr>
    </w:p>
    <w:p w14:paraId="3093C22C" w14:textId="77777777" w:rsidR="00DA7650" w:rsidRDefault="00DA7650" w:rsidP="00B10813">
      <w:pPr>
        <w:spacing w:after="0"/>
      </w:pPr>
    </w:p>
    <w:p w14:paraId="3FF52E49" w14:textId="58DDF95F" w:rsidR="006B33F7" w:rsidRPr="00DA7650" w:rsidRDefault="006B33F7" w:rsidP="00B10813">
      <w:pPr>
        <w:spacing w:after="0"/>
        <w:rPr>
          <w:b/>
          <w:bCs/>
          <w:u w:val="single"/>
        </w:rPr>
      </w:pPr>
      <w:r>
        <w:rPr>
          <w:b/>
          <w:u w:val="single"/>
        </w:rPr>
        <w:t>3º</w:t>
      </w:r>
      <w:r w:rsidR="00D96BD2">
        <w:rPr>
          <w:b/>
          <w:u w:val="single"/>
        </w:rPr>
        <w:t>/</w:t>
      </w:r>
      <w:r>
        <w:rPr>
          <w:b/>
          <w:u w:val="single"/>
        </w:rPr>
        <w:t>4</w:t>
      </w:r>
      <w:r>
        <w:rPr>
          <w:b/>
          <w:u w:val="single"/>
          <w:vertAlign w:val="superscript"/>
        </w:rPr>
        <w:t>º</w:t>
      </w:r>
      <w:r>
        <w:rPr>
          <w:b/>
          <w:u w:val="single"/>
        </w:rPr>
        <w:t>grado</w:t>
      </w:r>
    </w:p>
    <w:p w14:paraId="1743E474" w14:textId="3B154355" w:rsidR="006B33F7" w:rsidRDefault="006B33F7" w:rsidP="00B10813">
      <w:pPr>
        <w:spacing w:after="0"/>
      </w:pPr>
      <w:r>
        <w:t>4 – Barras de pegamento</w:t>
      </w:r>
    </w:p>
    <w:p w14:paraId="733CF49D" w14:textId="669DB583" w:rsidR="00C54E72" w:rsidRDefault="00C54E72" w:rsidP="00C54E72">
      <w:pPr>
        <w:spacing w:after="0"/>
      </w:pPr>
      <w:r>
        <w:t xml:space="preserve">4 – Docenas de </w:t>
      </w:r>
      <w:r w:rsidR="00D96BD2">
        <w:t>lápices</w:t>
      </w:r>
      <w:r>
        <w:t xml:space="preserve"> amarillos #2 (no portaminas)</w:t>
      </w:r>
    </w:p>
    <w:p w14:paraId="38F57578" w14:textId="7F3F499B" w:rsidR="00C54E72" w:rsidRDefault="00C54E72" w:rsidP="00C54E72">
      <w:pPr>
        <w:spacing w:after="0"/>
      </w:pPr>
      <w:r>
        <w:t>1 – Par de tijeras para niños</w:t>
      </w:r>
    </w:p>
    <w:p w14:paraId="39F7A942" w14:textId="7A7A0300" w:rsidR="00DA7650" w:rsidRDefault="00DA7650" w:rsidP="00C54E72">
      <w:pPr>
        <w:spacing w:after="0"/>
      </w:pPr>
      <w:r>
        <w:t>1 - Resaltador</w:t>
      </w:r>
    </w:p>
    <w:p w14:paraId="79F1BC4C" w14:textId="19DCC688" w:rsidR="00C54E72" w:rsidRDefault="00C54E72" w:rsidP="00C54E72">
      <w:pPr>
        <w:spacing w:after="0"/>
      </w:pPr>
      <w:r>
        <w:t>1 – Caja de crayones</w:t>
      </w:r>
    </w:p>
    <w:p w14:paraId="45B90DE5" w14:textId="2A6C97C3" w:rsidR="00C54E72" w:rsidRDefault="00C54E72" w:rsidP="00C54E72">
      <w:pPr>
        <w:spacing w:after="0"/>
      </w:pPr>
      <w:r>
        <w:t>1 – Caja de lápices de colores</w:t>
      </w:r>
    </w:p>
    <w:p w14:paraId="2306ECEF" w14:textId="15EA36B0" w:rsidR="00C54E72" w:rsidRDefault="00C54E72" w:rsidP="00C54E72">
      <w:pPr>
        <w:spacing w:after="0"/>
      </w:pPr>
      <w:r>
        <w:t xml:space="preserve">1 – Caja de marcadores </w:t>
      </w:r>
      <w:r>
        <w:rPr>
          <w:i/>
          <w:iCs/>
        </w:rPr>
        <w:t>Crayola</w:t>
      </w:r>
      <w:r>
        <w:t xml:space="preserve"> (no </w:t>
      </w:r>
      <w:proofErr w:type="spellStart"/>
      <w:r>
        <w:t>sharpies</w:t>
      </w:r>
      <w:proofErr w:type="spellEnd"/>
      <w:r>
        <w:t>)</w:t>
      </w:r>
    </w:p>
    <w:p w14:paraId="02B1E38A" w14:textId="77777777" w:rsidR="00C54E72" w:rsidRDefault="00C54E72" w:rsidP="00C54E72">
      <w:pPr>
        <w:spacing w:after="0"/>
      </w:pPr>
      <w:r>
        <w:t>5 – Cuadernos de espiral de 70 páginas, renglón ancho (rojo, amarillo, azul, verde, anaranjado)</w:t>
      </w:r>
    </w:p>
    <w:p w14:paraId="5FF2E35F" w14:textId="2AA3973E" w:rsidR="00B10813" w:rsidRDefault="00C54E72" w:rsidP="00B10813">
      <w:pPr>
        <w:spacing w:after="0"/>
      </w:pPr>
      <w:r>
        <w:t>5 – Carpetas con bolsillos (rojo, amarillo, azul, verde, anaranjado)</w:t>
      </w:r>
    </w:p>
    <w:p w14:paraId="60EDDC4B" w14:textId="1488E485" w:rsidR="00DA7650" w:rsidRDefault="00DA7650" w:rsidP="00B10813">
      <w:pPr>
        <w:spacing w:after="0"/>
      </w:pPr>
      <w:r>
        <w:t>1 – Regla (con pulgadas y centímetros)</w:t>
      </w:r>
    </w:p>
    <w:p w14:paraId="2731A155" w14:textId="778E675E" w:rsidR="00C54E72" w:rsidRPr="00B10813" w:rsidRDefault="00C54E72" w:rsidP="00B10813">
      <w:pPr>
        <w:spacing w:after="0"/>
      </w:pPr>
      <w:r>
        <w:t>1 – Cuaderno de composición con renglón ancho</w:t>
      </w:r>
    </w:p>
    <w:p w14:paraId="66CDA881" w14:textId="13806EEB" w:rsidR="00C54E72" w:rsidRDefault="00C54E72" w:rsidP="006B33F7">
      <w:pPr>
        <w:spacing w:after="0"/>
      </w:pPr>
      <w:r>
        <w:t>2 –borradores rosados grandes</w:t>
      </w:r>
    </w:p>
    <w:p w14:paraId="412BF23B" w14:textId="4B79A815" w:rsidR="00C54E72" w:rsidRDefault="00C54E72" w:rsidP="006B33F7">
      <w:pPr>
        <w:spacing w:after="0"/>
      </w:pPr>
      <w:r>
        <w:t xml:space="preserve">1 – Caja de bolsas </w:t>
      </w:r>
      <w:proofErr w:type="spellStart"/>
      <w:r>
        <w:t>Ziplocks</w:t>
      </w:r>
      <w:proofErr w:type="spellEnd"/>
      <w:r>
        <w:t xml:space="preserve"> de galón</w:t>
      </w:r>
    </w:p>
    <w:p w14:paraId="20658C62" w14:textId="16B777C0" w:rsidR="00C54E72" w:rsidRDefault="00C54E72" w:rsidP="006B33F7">
      <w:pPr>
        <w:spacing w:after="0"/>
      </w:pPr>
      <w:r>
        <w:t xml:space="preserve">4 - Cajas grandes de </w:t>
      </w:r>
      <w:proofErr w:type="spellStart"/>
      <w:r>
        <w:t>Kleenex</w:t>
      </w:r>
      <w:proofErr w:type="spellEnd"/>
    </w:p>
    <w:p w14:paraId="60D390CD" w14:textId="77777777" w:rsidR="00DA7650" w:rsidRDefault="00DA7650" w:rsidP="00DA7650">
      <w:pPr>
        <w:spacing w:after="0"/>
      </w:pPr>
      <w:r>
        <w:t xml:space="preserve">1 – Botella de gel </w:t>
      </w:r>
      <w:proofErr w:type="spellStart"/>
      <w:r>
        <w:t>antibacterial</w:t>
      </w:r>
      <w:proofErr w:type="spellEnd"/>
      <w:r>
        <w:t xml:space="preserve"> para manos (si hay disponible)</w:t>
      </w:r>
    </w:p>
    <w:p w14:paraId="06D43603" w14:textId="77777777" w:rsidR="006B33F7" w:rsidRDefault="006B33F7" w:rsidP="006B33F7">
      <w:pPr>
        <w:spacing w:after="0"/>
      </w:pPr>
      <w:r>
        <w:t>2 – Envases grandes de toallitas desinfectantes (si hay disponible)</w:t>
      </w:r>
    </w:p>
    <w:p w14:paraId="1628B3A2" w14:textId="77777777" w:rsidR="006B33F7" w:rsidRDefault="006B33F7" w:rsidP="006B33F7">
      <w:pPr>
        <w:spacing w:after="0"/>
      </w:pPr>
      <w:r>
        <w:t xml:space="preserve">1 – Juego de auriculares, </w:t>
      </w:r>
      <w:r>
        <w:rPr>
          <w:b/>
        </w:rPr>
        <w:t xml:space="preserve">no audífonos intrauriculares </w:t>
      </w:r>
      <w:r>
        <w:t>Para uso escolar</w:t>
      </w:r>
    </w:p>
    <w:p w14:paraId="2FE1D4EC" w14:textId="77777777" w:rsidR="00C54E72" w:rsidRDefault="00C54E72" w:rsidP="00C54E72">
      <w:pPr>
        <w:spacing w:after="0"/>
      </w:pPr>
      <w:r>
        <w:t>1 – Caja para guardar lápices o útiles</w:t>
      </w:r>
    </w:p>
    <w:p w14:paraId="1C52C08C" w14:textId="77777777" w:rsidR="00DA7650" w:rsidRPr="00DA7650" w:rsidRDefault="00DA7650" w:rsidP="00DA7650">
      <w:pPr>
        <w:spacing w:after="0"/>
        <w:rPr>
          <w:b/>
          <w:bCs/>
          <w:i/>
          <w:iCs/>
        </w:rPr>
      </w:pPr>
      <w:r>
        <w:rPr>
          <w:b/>
          <w:i/>
        </w:rPr>
        <w:t>*Cada niño/a deberá tener una mochila resistente para llevar útiles entre la escuela y la casa</w:t>
      </w:r>
    </w:p>
    <w:p w14:paraId="67E31697" w14:textId="77777777" w:rsidR="00B10813" w:rsidRDefault="00B10813" w:rsidP="00B10813">
      <w:pPr>
        <w:spacing w:after="0"/>
      </w:pPr>
    </w:p>
    <w:p w14:paraId="07B66F3D" w14:textId="7828BC7D" w:rsidR="00B10813" w:rsidRPr="00DA7650" w:rsidRDefault="00DA7650" w:rsidP="00B1081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5º/ 6º grado</w:t>
      </w:r>
    </w:p>
    <w:p w14:paraId="40AC9143" w14:textId="501B18CC" w:rsidR="00DA7650" w:rsidRDefault="00DA7650" w:rsidP="00B10813">
      <w:pPr>
        <w:spacing w:after="0"/>
      </w:pPr>
      <w:r>
        <w:t>2 – Barras de pegamento</w:t>
      </w:r>
    </w:p>
    <w:p w14:paraId="4DD3F10F" w14:textId="57F88795" w:rsidR="00DA7650" w:rsidRDefault="00DA7650" w:rsidP="00B10813">
      <w:pPr>
        <w:spacing w:after="0"/>
      </w:pPr>
      <w:r>
        <w:t xml:space="preserve">5 – Docenas de </w:t>
      </w:r>
      <w:r w:rsidR="00D96BD2">
        <w:t>lápices</w:t>
      </w:r>
      <w:bookmarkStart w:id="0" w:name="_GoBack"/>
      <w:bookmarkEnd w:id="0"/>
      <w:r>
        <w:t xml:space="preserve"> amarillos #2</w:t>
      </w:r>
    </w:p>
    <w:p w14:paraId="48A65F8B" w14:textId="3AABC06C" w:rsidR="00DA7650" w:rsidRDefault="00DA7650" w:rsidP="00B10813">
      <w:pPr>
        <w:spacing w:after="0"/>
      </w:pPr>
      <w:r>
        <w:t>5 – Carpetas con bolsillos (rojo, azul, amarillo, anaranjado, morado)</w:t>
      </w:r>
    </w:p>
    <w:p w14:paraId="6A01B5F7" w14:textId="75543C99" w:rsidR="00DA7650" w:rsidRDefault="00DA7650" w:rsidP="00B10813">
      <w:pPr>
        <w:spacing w:after="0"/>
      </w:pPr>
      <w:r>
        <w:t>5 – Cuadernos de composiciones</w:t>
      </w:r>
    </w:p>
    <w:p w14:paraId="3BA5A135" w14:textId="039B70BC" w:rsidR="00DA7650" w:rsidRDefault="00DA7650" w:rsidP="00B10813">
      <w:pPr>
        <w:spacing w:after="0"/>
      </w:pPr>
      <w:r>
        <w:t>2 – Resaltador de textos</w:t>
      </w:r>
    </w:p>
    <w:p w14:paraId="23694299" w14:textId="09CA9956" w:rsidR="00DA7650" w:rsidRDefault="00DA7650" w:rsidP="00B10813">
      <w:pPr>
        <w:spacing w:after="0"/>
      </w:pPr>
      <w:r>
        <w:t>1 – Borrador grande rosado</w:t>
      </w:r>
    </w:p>
    <w:p w14:paraId="3C69311D" w14:textId="245F97BF" w:rsidR="00DA7650" w:rsidRDefault="00DA7650" w:rsidP="00B10813">
      <w:pPr>
        <w:spacing w:after="0"/>
      </w:pPr>
      <w:r>
        <w:t>1 – Par de tijeras para adultos</w:t>
      </w:r>
    </w:p>
    <w:p w14:paraId="7DBDD8A8" w14:textId="614F27A9" w:rsidR="00DA7650" w:rsidRDefault="00DA7650" w:rsidP="00B10813">
      <w:pPr>
        <w:spacing w:after="0"/>
      </w:pPr>
      <w:r>
        <w:t xml:space="preserve">2 - Cajas grandes de </w:t>
      </w:r>
      <w:proofErr w:type="spellStart"/>
      <w:r>
        <w:t>Kleenex</w:t>
      </w:r>
      <w:proofErr w:type="spellEnd"/>
    </w:p>
    <w:p w14:paraId="32CB5161" w14:textId="77777777" w:rsidR="00DA7650" w:rsidRDefault="00DA7650" w:rsidP="00DA7650">
      <w:pPr>
        <w:spacing w:after="0"/>
      </w:pPr>
      <w:r>
        <w:t xml:space="preserve">1 – Botella de gel </w:t>
      </w:r>
      <w:proofErr w:type="spellStart"/>
      <w:r>
        <w:t>antibacterial</w:t>
      </w:r>
      <w:proofErr w:type="spellEnd"/>
      <w:r>
        <w:t xml:space="preserve"> para manos (si hay disponible)</w:t>
      </w:r>
    </w:p>
    <w:p w14:paraId="2B0FDD05" w14:textId="77777777" w:rsidR="00DA7650" w:rsidRDefault="00DA7650" w:rsidP="00DA7650">
      <w:pPr>
        <w:spacing w:after="0"/>
      </w:pPr>
      <w:r>
        <w:t>2 – Envases grandes de toallitas desinfectantes (si hay disponible)</w:t>
      </w:r>
    </w:p>
    <w:p w14:paraId="18A8ECE0" w14:textId="77777777" w:rsidR="00DA7650" w:rsidRDefault="00DA7650" w:rsidP="00DA7650">
      <w:pPr>
        <w:spacing w:after="0"/>
      </w:pPr>
      <w:r>
        <w:t>1 – Par de auriculares para uso escolar</w:t>
      </w:r>
    </w:p>
    <w:p w14:paraId="6BF1553B" w14:textId="371A1909" w:rsidR="00DA7650" w:rsidRDefault="00DA7650" w:rsidP="00B10813">
      <w:pPr>
        <w:spacing w:after="0"/>
      </w:pPr>
      <w:r>
        <w:t>1 – Estuche pequeño para guardar útiles</w:t>
      </w:r>
    </w:p>
    <w:p w14:paraId="56D40304" w14:textId="77777777" w:rsidR="00DA7650" w:rsidRPr="00DA7650" w:rsidRDefault="00DA7650" w:rsidP="00DA7650">
      <w:pPr>
        <w:spacing w:after="0"/>
        <w:rPr>
          <w:b/>
          <w:bCs/>
          <w:i/>
          <w:iCs/>
        </w:rPr>
      </w:pPr>
      <w:r>
        <w:rPr>
          <w:b/>
          <w:i/>
        </w:rPr>
        <w:t>*Cada niño/a deberá tener una mochila resistente para llevar útiles entre la escuela y la casa</w:t>
      </w:r>
    </w:p>
    <w:p w14:paraId="05CF84E7" w14:textId="77777777" w:rsidR="00DA7650" w:rsidRDefault="00DA7650" w:rsidP="00B10813">
      <w:pPr>
        <w:spacing w:after="0"/>
      </w:pPr>
    </w:p>
    <w:sectPr w:rsidR="00DA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015"/>
    <w:multiLevelType w:val="hybridMultilevel"/>
    <w:tmpl w:val="02F8441E"/>
    <w:lvl w:ilvl="0" w:tplc="0A98C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3"/>
    <w:rsid w:val="006B33F7"/>
    <w:rsid w:val="008A79EC"/>
    <w:rsid w:val="00B10813"/>
    <w:rsid w:val="00C54E72"/>
    <w:rsid w:val="00D83AF8"/>
    <w:rsid w:val="00D96BD2"/>
    <w:rsid w:val="00D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7C3D"/>
  <w15:chartTrackingRefBased/>
  <w15:docId w15:val="{621670C2-953B-4BAD-8ABC-7EBC8F13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😜</dc:creator>
  <cp:keywords/>
  <dc:description/>
  <cp:lastModifiedBy>Moya Margarita</cp:lastModifiedBy>
  <cp:revision>3</cp:revision>
  <dcterms:created xsi:type="dcterms:W3CDTF">2020-06-12T20:22:00Z</dcterms:created>
  <dcterms:modified xsi:type="dcterms:W3CDTF">2020-07-10T12:47:00Z</dcterms:modified>
</cp:coreProperties>
</file>